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371E" w14:textId="19914ACB" w:rsidR="00901C56" w:rsidRDefault="00C45428">
      <w:pPr>
        <w:rPr>
          <w:lang w:val="en-CA"/>
        </w:rPr>
      </w:pPr>
      <w:r>
        <w:rPr>
          <w:lang w:val="en-CA"/>
        </w:rPr>
        <w:t xml:space="preserve">Fill in the </w:t>
      </w:r>
      <w:proofErr w:type="gramStart"/>
      <w:r>
        <w:rPr>
          <w:lang w:val="en-CA"/>
        </w:rPr>
        <w:t>blanks</w:t>
      </w:r>
      <w:proofErr w:type="gramEnd"/>
      <w:r>
        <w:rPr>
          <w:lang w:val="en-CA"/>
        </w:rPr>
        <w:t xml:space="preserve"> </w:t>
      </w:r>
      <w:r w:rsidRPr="00E1130E">
        <w:rPr>
          <w:b/>
          <w:bCs/>
          <w:lang w:val="en-CA"/>
        </w:rPr>
        <w:t>stages of pregnancy</w:t>
      </w:r>
      <w:bookmarkStart w:id="0" w:name="_GoBack"/>
      <w:bookmarkEnd w:id="0"/>
    </w:p>
    <w:p w14:paraId="0B9CD2F5" w14:textId="30A16158" w:rsidR="00C45428" w:rsidRPr="00C45428" w:rsidRDefault="00AB233A" w:rsidP="00C45428">
      <w:pPr>
        <w:numPr>
          <w:ilvl w:val="1"/>
          <w:numId w:val="1"/>
        </w:numPr>
      </w:pPr>
      <w:r>
        <w:t>_________________</w:t>
      </w:r>
      <w:r w:rsidR="00C45428" w:rsidRPr="00C45428">
        <w:t xml:space="preserve"> floats in the </w:t>
      </w:r>
      <w:r>
        <w:t>_________________</w:t>
      </w:r>
      <w:r w:rsidR="00C45428" w:rsidRPr="00C45428">
        <w:t xml:space="preserve"> and divides until it becomes a ball of </w:t>
      </w:r>
      <w:r>
        <w:t>_________</w:t>
      </w:r>
      <w:r w:rsidR="00C45428" w:rsidRPr="00C45428">
        <w:t xml:space="preserve"> cells and embeds in the uterine wall.  (3-5 days)</w:t>
      </w:r>
    </w:p>
    <w:p w14:paraId="1A55B262" w14:textId="77777777" w:rsidR="00C45428" w:rsidRPr="00C45428" w:rsidRDefault="00C45428" w:rsidP="00C45428">
      <w:pPr>
        <w:rPr>
          <w:b/>
          <w:bCs/>
        </w:rPr>
      </w:pPr>
      <w:r w:rsidRPr="00C45428">
        <w:rPr>
          <w:b/>
          <w:bCs/>
        </w:rPr>
        <w:t xml:space="preserve">Embryo </w:t>
      </w:r>
    </w:p>
    <w:p w14:paraId="64A927FA" w14:textId="0BE7DB07" w:rsidR="00C45428" w:rsidRPr="00C45428" w:rsidRDefault="00C45428" w:rsidP="00C45428">
      <w:pPr>
        <w:numPr>
          <w:ilvl w:val="1"/>
          <w:numId w:val="1"/>
        </w:numPr>
      </w:pPr>
      <w:r w:rsidRPr="00C45428">
        <w:t xml:space="preserve">Once embedded in the </w:t>
      </w:r>
      <w:r w:rsidR="00AB233A">
        <w:t>_______________</w:t>
      </w:r>
      <w:r w:rsidRPr="00C45428">
        <w:t xml:space="preserve"> it is called the </w:t>
      </w:r>
      <w:r w:rsidR="00AB233A">
        <w:t>______________</w:t>
      </w:r>
    </w:p>
    <w:p w14:paraId="486F7B82" w14:textId="0027F28F" w:rsidR="00C45428" w:rsidRPr="00C45428" w:rsidRDefault="00C45428" w:rsidP="00C45428">
      <w:pPr>
        <w:numPr>
          <w:ilvl w:val="1"/>
          <w:numId w:val="1"/>
        </w:numPr>
      </w:pPr>
      <w:r w:rsidRPr="00C45428">
        <w:t xml:space="preserve">Cells continue to divide and start to </w:t>
      </w:r>
      <w:r w:rsidR="00AB233A">
        <w:t>___________________</w:t>
      </w:r>
    </w:p>
    <w:p w14:paraId="77E21452" w14:textId="06E5026C" w:rsidR="00C45428" w:rsidRPr="00C45428" w:rsidRDefault="00C45428" w:rsidP="00C45428">
      <w:pPr>
        <w:numPr>
          <w:ilvl w:val="1"/>
          <w:numId w:val="1"/>
        </w:numPr>
      </w:pPr>
      <w:r w:rsidRPr="00C45428">
        <w:t xml:space="preserve">Until all the </w:t>
      </w:r>
      <w:r w:rsidR="00AB233A">
        <w:t>___________________</w:t>
      </w:r>
      <w:r w:rsidRPr="00C45428">
        <w:t xml:space="preserve"> are formed. (Up to 8 weeks of pregnancy)</w:t>
      </w:r>
    </w:p>
    <w:p w14:paraId="373295C9" w14:textId="77777777" w:rsidR="00C45428" w:rsidRPr="00C45428" w:rsidRDefault="00C45428" w:rsidP="00C45428">
      <w:pPr>
        <w:rPr>
          <w:b/>
          <w:bCs/>
        </w:rPr>
      </w:pPr>
      <w:r w:rsidRPr="00C45428">
        <w:rPr>
          <w:b/>
          <w:bCs/>
        </w:rPr>
        <w:t>Fetus</w:t>
      </w:r>
    </w:p>
    <w:p w14:paraId="2AA90D92" w14:textId="77777777" w:rsidR="00C45428" w:rsidRPr="00C45428" w:rsidRDefault="00C45428" w:rsidP="00C45428">
      <w:pPr>
        <w:numPr>
          <w:ilvl w:val="1"/>
          <w:numId w:val="1"/>
        </w:numPr>
      </w:pPr>
      <w:r w:rsidRPr="00C45428">
        <w:t xml:space="preserve">The cell divisions </w:t>
      </w:r>
      <w:proofErr w:type="gramStart"/>
      <w:r w:rsidRPr="00C45428">
        <w:t>continue</w:t>
      </w:r>
      <w:proofErr w:type="gramEnd"/>
      <w:r w:rsidRPr="00C45428">
        <w:t xml:space="preserve"> and organs develop until about 40 weeks when birth occurs </w:t>
      </w:r>
    </w:p>
    <w:p w14:paraId="75EF1B72" w14:textId="1CC8FCA0" w:rsidR="00C45428" w:rsidRPr="0083639F" w:rsidRDefault="00C45428">
      <w:pPr>
        <w:rPr>
          <w:b/>
          <w:bCs/>
        </w:rPr>
      </w:pPr>
      <w:r w:rsidRPr="0083639F">
        <w:rPr>
          <w:b/>
          <w:bCs/>
        </w:rPr>
        <w:t>Attachment</w:t>
      </w:r>
    </w:p>
    <w:p w14:paraId="30CC2061" w14:textId="7F315F96" w:rsidR="00C45428" w:rsidRPr="00C45428" w:rsidRDefault="00C45428" w:rsidP="00C45428">
      <w:pPr>
        <w:numPr>
          <w:ilvl w:val="0"/>
          <w:numId w:val="3"/>
        </w:numPr>
      </w:pPr>
      <w:r w:rsidRPr="00C45428">
        <w:t>The fetus attaches to the mother</w:t>
      </w:r>
      <w:r>
        <w:t xml:space="preserve"> </w:t>
      </w:r>
      <w:r w:rsidRPr="00C45428">
        <w:t xml:space="preserve">with an </w:t>
      </w:r>
      <w:r>
        <w:t>_______________________________</w:t>
      </w:r>
      <w:r w:rsidRPr="00C45428">
        <w:t xml:space="preserve">. </w:t>
      </w:r>
    </w:p>
    <w:p w14:paraId="68047A29" w14:textId="12EA865F" w:rsidR="00C45428" w:rsidRPr="00C45428" w:rsidRDefault="00C45428" w:rsidP="00C45428">
      <w:pPr>
        <w:numPr>
          <w:ilvl w:val="0"/>
          <w:numId w:val="4"/>
        </w:numPr>
      </w:pPr>
      <w:r w:rsidRPr="00C45428">
        <w:t xml:space="preserve">This is connected to a special organ called the </w:t>
      </w:r>
      <w:r>
        <w:t>___________________________</w:t>
      </w:r>
      <w:r w:rsidRPr="00C45428">
        <w:t xml:space="preserve">. </w:t>
      </w:r>
    </w:p>
    <w:p w14:paraId="47D81EB3" w14:textId="20B6472F" w:rsidR="00C45428" w:rsidRPr="00C45428" w:rsidRDefault="00C45428" w:rsidP="00C45428">
      <w:pPr>
        <w:numPr>
          <w:ilvl w:val="0"/>
          <w:numId w:val="5"/>
        </w:numPr>
      </w:pPr>
      <w:r w:rsidRPr="00C45428">
        <w:t>The placenta allows the mother</w:t>
      </w:r>
      <w:r>
        <w:t xml:space="preserve"> </w:t>
      </w:r>
      <w:r w:rsidRPr="00C45428">
        <w:t xml:space="preserve">and baby’s </w:t>
      </w:r>
      <w:r>
        <w:t>____________</w:t>
      </w:r>
      <w:r w:rsidRPr="00C45428">
        <w:t xml:space="preserve"> to get really </w:t>
      </w:r>
      <w:r>
        <w:t>_____________</w:t>
      </w:r>
    </w:p>
    <w:p w14:paraId="37CF3F79" w14:textId="7C20DA69" w:rsidR="00C45428" w:rsidRPr="00C45428" w:rsidRDefault="00C45428" w:rsidP="00C45428">
      <w:pPr>
        <w:ind w:left="720" w:firstLine="48"/>
      </w:pPr>
      <w:r w:rsidRPr="00C45428">
        <w:t xml:space="preserve">and exchange </w:t>
      </w:r>
      <w:r>
        <w:t>_____________</w:t>
      </w:r>
      <w:r w:rsidRPr="00C45428">
        <w:t xml:space="preserve"> and </w:t>
      </w:r>
      <w:r>
        <w:t xml:space="preserve">______________ by ________________ </w:t>
      </w:r>
      <w:r w:rsidRPr="00C45428">
        <w:t xml:space="preserve">but the two bloods never </w:t>
      </w:r>
      <w:r>
        <w:t>__________</w:t>
      </w:r>
      <w:r w:rsidRPr="00C45428">
        <w:t>.</w:t>
      </w:r>
    </w:p>
    <w:p w14:paraId="24C2D369" w14:textId="2843D313" w:rsidR="00C45428" w:rsidRPr="00C45428" w:rsidRDefault="00C45428" w:rsidP="00C45428">
      <w:pPr>
        <w:numPr>
          <w:ilvl w:val="0"/>
          <w:numId w:val="6"/>
        </w:numPr>
      </w:pPr>
      <w:r w:rsidRPr="00C45428">
        <w:t xml:space="preserve">This </w:t>
      </w:r>
      <w:r>
        <w:t>_____________</w:t>
      </w:r>
      <w:r w:rsidRPr="00C45428">
        <w:t xml:space="preserve"> both the mother and baby</w:t>
      </w:r>
    </w:p>
    <w:p w14:paraId="61351D70" w14:textId="307A8EBD" w:rsidR="00C45428" w:rsidRDefault="00C45428" w:rsidP="00C45428">
      <w:pPr>
        <w:numPr>
          <w:ilvl w:val="0"/>
          <w:numId w:val="6"/>
        </w:numPr>
      </w:pPr>
      <w:r w:rsidRPr="00C45428">
        <w:t xml:space="preserve">The </w:t>
      </w:r>
      <w:r>
        <w:t>________________________</w:t>
      </w:r>
      <w:r w:rsidRPr="00C45428">
        <w:t xml:space="preserve"> is the </w:t>
      </w:r>
      <w:r>
        <w:t>___________</w:t>
      </w:r>
      <w:r w:rsidRPr="00C45428">
        <w:t xml:space="preserve"> where the umbilical cord was attached</w:t>
      </w:r>
    </w:p>
    <w:p w14:paraId="68C2C2B9" w14:textId="229E4736" w:rsidR="00C45428" w:rsidRPr="00C45428" w:rsidRDefault="00C45428" w:rsidP="00C45428">
      <w:pPr>
        <w:rPr>
          <w:b/>
          <w:bCs/>
        </w:rPr>
      </w:pPr>
      <w:r w:rsidRPr="0083639F">
        <w:rPr>
          <w:b/>
          <w:bCs/>
        </w:rPr>
        <w:t>Development</w:t>
      </w:r>
    </w:p>
    <w:p w14:paraId="10229D60" w14:textId="3BF81224" w:rsidR="00C45428" w:rsidRPr="00C45428" w:rsidRDefault="00C45428" w:rsidP="00C45428">
      <w:pPr>
        <w:numPr>
          <w:ilvl w:val="0"/>
          <w:numId w:val="7"/>
        </w:numPr>
        <w:tabs>
          <w:tab w:val="left" w:pos="1920"/>
        </w:tabs>
      </w:pPr>
      <w:r w:rsidRPr="00C45428">
        <w:t xml:space="preserve">At </w:t>
      </w:r>
      <w:r>
        <w:t>_________t</w:t>
      </w:r>
      <w:r w:rsidRPr="00C45428">
        <w:t xml:space="preserve">he fetus is attached and </w:t>
      </w:r>
      <w:proofErr w:type="gramStart"/>
      <w:r w:rsidRPr="00C45428">
        <w:t>has</w:t>
      </w:r>
      <w:r>
        <w:t xml:space="preserve">  a</w:t>
      </w:r>
      <w:proofErr w:type="gramEnd"/>
      <w:r w:rsidRPr="00C45428">
        <w:t xml:space="preserve"> </w:t>
      </w:r>
      <w:r>
        <w:t>_________</w:t>
      </w:r>
      <w:r w:rsidRPr="00C45428">
        <w:t>, chest and abdomen</w:t>
      </w:r>
      <w:r>
        <w:t xml:space="preserve"> _____________</w:t>
      </w:r>
      <w:r w:rsidRPr="00C45428">
        <w:t xml:space="preserve"> and a </w:t>
      </w:r>
      <w:r>
        <w:t>______________</w:t>
      </w:r>
    </w:p>
    <w:p w14:paraId="1AFC2473" w14:textId="222E7131" w:rsidR="00C45428" w:rsidRDefault="00C45428" w:rsidP="00C45428">
      <w:pPr>
        <w:numPr>
          <w:ilvl w:val="0"/>
          <w:numId w:val="7"/>
        </w:numPr>
        <w:tabs>
          <w:tab w:val="left" w:pos="1920"/>
        </w:tabs>
      </w:pPr>
      <w:r w:rsidRPr="00C45428">
        <w:t xml:space="preserve">It’s about the size of an </w:t>
      </w:r>
      <w:r>
        <w:t>____________________</w:t>
      </w:r>
      <w:r w:rsidR="00393E83">
        <w:t xml:space="preserve"> </w:t>
      </w:r>
      <w:r w:rsidR="00393E83" w:rsidRPr="00393E83">
        <w:rPr>
          <w:b/>
          <w:bCs/>
          <w:noProof/>
        </w:rPr>
        <w:drawing>
          <wp:inline distT="0" distB="0" distL="0" distR="0" wp14:anchorId="6AB92AC8" wp14:editId="5CAB2D85">
            <wp:extent cx="1538400" cy="1189892"/>
            <wp:effectExtent l="0" t="0" r="508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146" cy="12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856A" w14:textId="40EBE8FD" w:rsidR="00C45428" w:rsidRPr="0083639F" w:rsidRDefault="00F54EBA" w:rsidP="00F54EBA">
      <w:pPr>
        <w:tabs>
          <w:tab w:val="left" w:pos="1920"/>
        </w:tabs>
        <w:rPr>
          <w:b/>
          <w:bCs/>
        </w:rPr>
      </w:pPr>
      <w:r w:rsidRPr="0083639F">
        <w:rPr>
          <w:b/>
          <w:bCs/>
        </w:rPr>
        <w:t>At 8 weeks</w:t>
      </w:r>
    </w:p>
    <w:p w14:paraId="49416FBC" w14:textId="2EEBC55B" w:rsidR="00F54EBA" w:rsidRPr="00F54EBA" w:rsidRDefault="00F54EBA" w:rsidP="00F54EBA">
      <w:pPr>
        <w:numPr>
          <w:ilvl w:val="0"/>
          <w:numId w:val="8"/>
        </w:numPr>
        <w:tabs>
          <w:tab w:val="left" w:pos="1920"/>
        </w:tabs>
      </w:pPr>
      <w:r w:rsidRPr="00F54EBA">
        <w:t>You can see</w:t>
      </w:r>
      <w:r>
        <w:t>_____________</w:t>
      </w:r>
      <w:r w:rsidRPr="00F54EBA">
        <w:t xml:space="preserve"> features</w:t>
      </w:r>
      <w:r>
        <w:t>, ______________</w:t>
      </w:r>
      <w:r w:rsidRPr="00F54EBA">
        <w:t xml:space="preserve">and </w:t>
      </w:r>
      <w:r>
        <w:t>________________</w:t>
      </w:r>
    </w:p>
    <w:p w14:paraId="25BDA875" w14:textId="54E0F173" w:rsidR="00F54EBA" w:rsidRDefault="00F54EBA" w:rsidP="00F54EBA">
      <w:pPr>
        <w:numPr>
          <w:ilvl w:val="0"/>
          <w:numId w:val="8"/>
        </w:numPr>
        <w:tabs>
          <w:tab w:val="left" w:pos="1920"/>
        </w:tabs>
      </w:pPr>
      <w:r>
        <w:t xml:space="preserve"> </w:t>
      </w:r>
      <w:r w:rsidRPr="00F54EBA">
        <w:t xml:space="preserve">It is 1.1 cm which is the size of a </w:t>
      </w:r>
      <w:r>
        <w:t>____________________</w:t>
      </w:r>
      <w:r w:rsidR="001142D4">
        <w:t xml:space="preserve"> </w:t>
      </w:r>
      <w:r w:rsidR="001142D4" w:rsidRPr="00393E83">
        <w:rPr>
          <w:noProof/>
        </w:rPr>
        <w:drawing>
          <wp:inline distT="0" distB="0" distL="0" distR="0" wp14:anchorId="549BBEA3" wp14:editId="2E415246">
            <wp:extent cx="1113692" cy="83857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43" cy="85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9746" w14:textId="2EE2FFAA" w:rsidR="00F54EBA" w:rsidRPr="0083639F" w:rsidRDefault="00AB233A" w:rsidP="00AB233A">
      <w:pPr>
        <w:tabs>
          <w:tab w:val="left" w:pos="1920"/>
        </w:tabs>
        <w:rPr>
          <w:b/>
          <w:bCs/>
        </w:rPr>
      </w:pPr>
      <w:r w:rsidRPr="0083639F">
        <w:rPr>
          <w:b/>
          <w:bCs/>
        </w:rPr>
        <w:lastRenderedPageBreak/>
        <w:t>12 weeks</w:t>
      </w:r>
    </w:p>
    <w:p w14:paraId="17D9CC84" w14:textId="0F660725" w:rsidR="00AB233A" w:rsidRPr="00AB233A" w:rsidRDefault="00AB233A" w:rsidP="00AB233A">
      <w:pPr>
        <w:numPr>
          <w:ilvl w:val="0"/>
          <w:numId w:val="9"/>
        </w:numPr>
        <w:tabs>
          <w:tab w:val="left" w:pos="1920"/>
        </w:tabs>
      </w:pPr>
      <w:r w:rsidRPr="00AB233A">
        <w:t xml:space="preserve">Now the fetus has a </w:t>
      </w:r>
      <w:r>
        <w:t>__________________</w:t>
      </w:r>
    </w:p>
    <w:p w14:paraId="1987927C" w14:textId="0E9F9DE7" w:rsidR="00AB233A" w:rsidRPr="00AB233A" w:rsidRDefault="00AB233A" w:rsidP="00AB233A">
      <w:pPr>
        <w:numPr>
          <w:ilvl w:val="0"/>
          <w:numId w:val="9"/>
        </w:numPr>
        <w:tabs>
          <w:tab w:val="left" w:pos="1920"/>
        </w:tabs>
      </w:pPr>
      <w:r w:rsidRPr="00AB233A">
        <w:t xml:space="preserve">It can wiggle its </w:t>
      </w:r>
      <w:r>
        <w:t>________________</w:t>
      </w:r>
    </w:p>
    <w:p w14:paraId="010B712C" w14:textId="6B2E70D3" w:rsidR="00AB233A" w:rsidRPr="00AB233A" w:rsidRDefault="00AB233A" w:rsidP="00AB233A">
      <w:pPr>
        <w:numPr>
          <w:ilvl w:val="0"/>
          <w:numId w:val="9"/>
        </w:numPr>
        <w:tabs>
          <w:tab w:val="left" w:pos="1920"/>
        </w:tabs>
      </w:pPr>
      <w:r w:rsidRPr="00AB233A">
        <w:t xml:space="preserve">Its </w:t>
      </w:r>
      <w:r>
        <w:t>__________________</w:t>
      </w:r>
      <w:r w:rsidRPr="00AB233A">
        <w:t xml:space="preserve"> organs are developing</w:t>
      </w:r>
    </w:p>
    <w:p w14:paraId="2F015B75" w14:textId="593C7BC8" w:rsidR="00AB233A" w:rsidRDefault="00AB233A" w:rsidP="00AB233A">
      <w:pPr>
        <w:numPr>
          <w:ilvl w:val="0"/>
          <w:numId w:val="9"/>
        </w:numPr>
        <w:tabs>
          <w:tab w:val="left" w:pos="1920"/>
        </w:tabs>
      </w:pPr>
      <w:r w:rsidRPr="00AB233A">
        <w:t>It’s 4.4cm or the size of a</w:t>
      </w:r>
      <w:r>
        <w:t>_________________</w:t>
      </w:r>
    </w:p>
    <w:p w14:paraId="00658AF1" w14:textId="6F8E6BC8" w:rsidR="00AB233A" w:rsidRPr="0083639F" w:rsidRDefault="00AB233A" w:rsidP="00AB233A">
      <w:pPr>
        <w:tabs>
          <w:tab w:val="left" w:pos="1920"/>
        </w:tabs>
        <w:rPr>
          <w:b/>
          <w:bCs/>
        </w:rPr>
      </w:pPr>
      <w:r w:rsidRPr="0083639F">
        <w:rPr>
          <w:b/>
          <w:bCs/>
        </w:rPr>
        <w:t>16 weeks</w:t>
      </w:r>
    </w:p>
    <w:p w14:paraId="0982ED22" w14:textId="6E73BEF9" w:rsidR="00E62F18" w:rsidRPr="00E62F18" w:rsidRDefault="00E62F18" w:rsidP="00E62F18">
      <w:pPr>
        <w:numPr>
          <w:ilvl w:val="0"/>
          <w:numId w:val="10"/>
        </w:numPr>
        <w:tabs>
          <w:tab w:val="left" w:pos="1920"/>
        </w:tabs>
      </w:pPr>
      <w:r w:rsidRPr="00E62F18">
        <w:t>At this stage the fetus looks like a baby</w:t>
      </w:r>
      <w:r w:rsidR="001142D4">
        <w:t xml:space="preserve"> </w:t>
      </w:r>
      <w:r w:rsidR="001142D4" w:rsidRPr="00393E83">
        <w:rPr>
          <w:b/>
          <w:bCs/>
          <w:noProof/>
        </w:rPr>
        <w:drawing>
          <wp:inline distT="0" distB="0" distL="0" distR="0" wp14:anchorId="697255FC" wp14:editId="28BD6A3E">
            <wp:extent cx="937846" cy="83865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43" cy="8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FF768" w14:textId="1D4A6F40" w:rsidR="00E62F18" w:rsidRPr="00E62F18" w:rsidRDefault="00E62F18" w:rsidP="00E62F18">
      <w:pPr>
        <w:numPr>
          <w:ilvl w:val="0"/>
          <w:numId w:val="11"/>
        </w:numPr>
        <w:tabs>
          <w:tab w:val="left" w:pos="1920"/>
        </w:tabs>
      </w:pPr>
      <w:r w:rsidRPr="00E62F18">
        <w:t xml:space="preserve">And it even has </w:t>
      </w:r>
      <w:r>
        <w:t>________________________</w:t>
      </w:r>
      <w:r w:rsidRPr="00E62F18">
        <w:t>.</w:t>
      </w:r>
    </w:p>
    <w:p w14:paraId="77B1C5C4" w14:textId="46520CA5" w:rsidR="00E62F18" w:rsidRDefault="00E62F18" w:rsidP="00E62F18">
      <w:pPr>
        <w:numPr>
          <w:ilvl w:val="0"/>
          <w:numId w:val="11"/>
        </w:numPr>
        <w:tabs>
          <w:tab w:val="left" w:pos="1920"/>
        </w:tabs>
      </w:pPr>
      <w:r w:rsidRPr="00E62F18">
        <w:t>Now it’s about 10 cm</w:t>
      </w:r>
      <w:r>
        <w:t xml:space="preserve"> w</w:t>
      </w:r>
      <w:r w:rsidRPr="00E62F18">
        <w:t xml:space="preserve">hich is the size of an </w:t>
      </w:r>
      <w:r>
        <w:t xml:space="preserve">_______________ </w:t>
      </w:r>
      <w:r w:rsidRPr="00E62F18">
        <w:t>Mom starts having a baby bump.</w:t>
      </w:r>
    </w:p>
    <w:p w14:paraId="0905D330" w14:textId="77777777" w:rsidR="00E62F18" w:rsidRPr="0083639F" w:rsidRDefault="00E62F18" w:rsidP="00E62F18">
      <w:pPr>
        <w:tabs>
          <w:tab w:val="left" w:pos="1920"/>
        </w:tabs>
        <w:rPr>
          <w:b/>
          <w:bCs/>
        </w:rPr>
      </w:pPr>
      <w:r w:rsidRPr="0083639F">
        <w:rPr>
          <w:b/>
          <w:bCs/>
        </w:rPr>
        <w:t>At 20 weeks</w:t>
      </w:r>
    </w:p>
    <w:p w14:paraId="6845218F" w14:textId="10DD7298" w:rsidR="00E62F18" w:rsidRPr="00E62F18" w:rsidRDefault="00E62F18" w:rsidP="00E62F18">
      <w:pPr>
        <w:numPr>
          <w:ilvl w:val="0"/>
          <w:numId w:val="12"/>
        </w:numPr>
        <w:tabs>
          <w:tab w:val="left" w:pos="1920"/>
        </w:tabs>
      </w:pPr>
      <w:r w:rsidRPr="00E62F18">
        <w:t xml:space="preserve">It can start </w:t>
      </w:r>
      <w:r>
        <w:t>_______________, _____________</w:t>
      </w:r>
      <w:r w:rsidRPr="00E62F18">
        <w:t xml:space="preserve"> its feet, </w:t>
      </w:r>
      <w:r>
        <w:t>___________</w:t>
      </w:r>
      <w:r w:rsidRPr="00E62F18">
        <w:t>This is called “quickening”</w:t>
      </w:r>
    </w:p>
    <w:p w14:paraId="14F4DDBD" w14:textId="3C2D86A7" w:rsidR="00E62F18" w:rsidRDefault="00E62F18" w:rsidP="00E62F18">
      <w:pPr>
        <w:numPr>
          <w:ilvl w:val="0"/>
          <w:numId w:val="12"/>
        </w:numPr>
        <w:tabs>
          <w:tab w:val="left" w:pos="1920"/>
        </w:tabs>
      </w:pPr>
      <w:r w:rsidRPr="00E62F18">
        <w:t>Now the fetus is 13cm</w:t>
      </w:r>
      <w:r>
        <w:t xml:space="preserve">. </w:t>
      </w:r>
      <w:r w:rsidRPr="00E62F18">
        <w:t xml:space="preserve">The size of a </w:t>
      </w:r>
      <w:r>
        <w:t>______________________</w:t>
      </w:r>
    </w:p>
    <w:p w14:paraId="399378DB" w14:textId="1A81DCFB" w:rsidR="00E62F18" w:rsidRPr="0083639F" w:rsidRDefault="00E62F18" w:rsidP="00E62F18">
      <w:pPr>
        <w:tabs>
          <w:tab w:val="left" w:pos="1920"/>
        </w:tabs>
        <w:rPr>
          <w:b/>
          <w:bCs/>
        </w:rPr>
      </w:pPr>
      <w:r w:rsidRPr="0083639F">
        <w:rPr>
          <w:b/>
          <w:bCs/>
        </w:rPr>
        <w:t>At 24 weeks</w:t>
      </w:r>
    </w:p>
    <w:p w14:paraId="18C4607B" w14:textId="26D135C9" w:rsidR="00E62F18" w:rsidRPr="00E62F18" w:rsidRDefault="00E62F18" w:rsidP="00E62F18">
      <w:pPr>
        <w:numPr>
          <w:ilvl w:val="0"/>
          <w:numId w:val="13"/>
        </w:numPr>
        <w:tabs>
          <w:tab w:val="left" w:pos="1920"/>
        </w:tabs>
      </w:pPr>
      <w:r w:rsidRPr="00E62F18">
        <w:t>The inner ear starts to develop</w:t>
      </w:r>
      <w:r>
        <w:t xml:space="preserve">. </w:t>
      </w:r>
      <w:r w:rsidRPr="00E62F18">
        <w:t xml:space="preserve">The baby can </w:t>
      </w:r>
      <w:r>
        <w:t>__________</w:t>
      </w:r>
    </w:p>
    <w:p w14:paraId="40B6048F" w14:textId="63FF3654" w:rsidR="00E62F18" w:rsidRPr="00E62F18" w:rsidRDefault="00E62F18" w:rsidP="00E62F18">
      <w:pPr>
        <w:numPr>
          <w:ilvl w:val="0"/>
          <w:numId w:val="13"/>
        </w:numPr>
        <w:tabs>
          <w:tab w:val="left" w:pos="1920"/>
        </w:tabs>
      </w:pPr>
      <w:r w:rsidRPr="00E62F18">
        <w:t xml:space="preserve">It even gets the </w:t>
      </w:r>
      <w:r>
        <w:t>_________________</w:t>
      </w:r>
    </w:p>
    <w:p w14:paraId="06D2DFD1" w14:textId="77777777" w:rsidR="00453F5E" w:rsidRDefault="00E62F18" w:rsidP="00E62F18">
      <w:pPr>
        <w:numPr>
          <w:ilvl w:val="0"/>
          <w:numId w:val="13"/>
        </w:numPr>
        <w:tabs>
          <w:tab w:val="left" w:pos="1920"/>
        </w:tabs>
      </w:pPr>
      <w:r w:rsidRPr="00E62F18">
        <w:t>Now it’s a little more than ½ a kilo</w:t>
      </w:r>
      <w:r>
        <w:t>, t</w:t>
      </w:r>
      <w:r w:rsidRPr="00E62F18">
        <w:t xml:space="preserve">he size of a </w:t>
      </w:r>
      <w:r>
        <w:t>_____________________</w:t>
      </w:r>
    </w:p>
    <w:p w14:paraId="41C719A8" w14:textId="350AAAE4" w:rsidR="00453F5E" w:rsidRPr="0083639F" w:rsidRDefault="00453F5E" w:rsidP="00453F5E">
      <w:pPr>
        <w:tabs>
          <w:tab w:val="left" w:pos="1920"/>
        </w:tabs>
        <w:rPr>
          <w:b/>
          <w:bCs/>
        </w:rPr>
      </w:pPr>
      <w:r w:rsidRPr="0083639F">
        <w:rPr>
          <w:b/>
          <w:bCs/>
        </w:rPr>
        <w:t>At 28</w:t>
      </w:r>
      <w:r w:rsidR="00432AA8" w:rsidRPr="0083639F">
        <w:rPr>
          <w:b/>
          <w:bCs/>
        </w:rPr>
        <w:t xml:space="preserve"> </w:t>
      </w:r>
      <w:r w:rsidRPr="0083639F">
        <w:rPr>
          <w:b/>
          <w:bCs/>
        </w:rPr>
        <w:t>weeks</w:t>
      </w:r>
    </w:p>
    <w:p w14:paraId="7CB86808" w14:textId="73359D48" w:rsidR="00453F5E" w:rsidRPr="00453F5E" w:rsidRDefault="00453F5E" w:rsidP="00453F5E">
      <w:pPr>
        <w:numPr>
          <w:ilvl w:val="0"/>
          <w:numId w:val="14"/>
        </w:numPr>
        <w:tabs>
          <w:tab w:val="left" w:pos="1920"/>
        </w:tabs>
      </w:pPr>
      <w:r w:rsidRPr="00453F5E">
        <w:t xml:space="preserve">The baby has a good chance to survive if born </w:t>
      </w:r>
      <w:r>
        <w:t>________________</w:t>
      </w:r>
    </w:p>
    <w:p w14:paraId="32468AF9" w14:textId="3EB106B9" w:rsidR="00453F5E" w:rsidRDefault="00453F5E" w:rsidP="00453F5E">
      <w:pPr>
        <w:numPr>
          <w:ilvl w:val="0"/>
          <w:numId w:val="14"/>
        </w:numPr>
        <w:tabs>
          <w:tab w:val="left" w:pos="1920"/>
        </w:tabs>
      </w:pPr>
      <w:r w:rsidRPr="00453F5E">
        <w:t>It’s about a kilo</w:t>
      </w:r>
      <w:r w:rsidR="00432AA8">
        <w:t xml:space="preserve"> </w:t>
      </w:r>
      <w:r>
        <w:t>t</w:t>
      </w:r>
      <w:r w:rsidRPr="00453F5E">
        <w:t xml:space="preserve">he size of a </w:t>
      </w:r>
      <w:r w:rsidR="00432AA8">
        <w:t>_________________________</w:t>
      </w:r>
    </w:p>
    <w:p w14:paraId="285BC252" w14:textId="6DA3058E" w:rsidR="0083639F" w:rsidRPr="0083639F" w:rsidRDefault="0083639F" w:rsidP="0083639F">
      <w:pPr>
        <w:tabs>
          <w:tab w:val="left" w:pos="1920"/>
        </w:tabs>
        <w:rPr>
          <w:b/>
          <w:bCs/>
        </w:rPr>
      </w:pPr>
      <w:r w:rsidRPr="0083639F">
        <w:rPr>
          <w:b/>
          <w:bCs/>
        </w:rPr>
        <w:t>At 36 weeks</w:t>
      </w:r>
    </w:p>
    <w:p w14:paraId="301ED8AC" w14:textId="47EF050B" w:rsidR="00432AA8" w:rsidRDefault="00432AA8" w:rsidP="00432AA8">
      <w:pPr>
        <w:numPr>
          <w:ilvl w:val="0"/>
          <w:numId w:val="15"/>
        </w:numPr>
        <w:tabs>
          <w:tab w:val="left" w:pos="1920"/>
        </w:tabs>
      </w:pPr>
      <w:r w:rsidRPr="00432AA8">
        <w:t>36-40 cm long</w:t>
      </w:r>
      <w:r>
        <w:t xml:space="preserve">, </w:t>
      </w:r>
      <w:r w:rsidRPr="00432AA8">
        <w:t xml:space="preserve">3 kilos ready to be </w:t>
      </w:r>
      <w:r>
        <w:t>________, a</w:t>
      </w:r>
      <w:r w:rsidRPr="00432AA8">
        <w:t xml:space="preserve">nytime between </w:t>
      </w:r>
      <w:r>
        <w:t>_______________________</w:t>
      </w:r>
    </w:p>
    <w:p w14:paraId="1FC6B29B" w14:textId="32157253" w:rsidR="00C45428" w:rsidRPr="00C45428" w:rsidRDefault="00432AA8" w:rsidP="00EC3EA0">
      <w:pPr>
        <w:tabs>
          <w:tab w:val="left" w:pos="1920"/>
        </w:tabs>
      </w:pPr>
      <w:r w:rsidRPr="00432AA8">
        <w:rPr>
          <w:b/>
          <w:bCs/>
        </w:rPr>
        <w:t>40 weeks</w:t>
      </w:r>
      <w:r>
        <w:t xml:space="preserve">      </w:t>
      </w:r>
      <w:proofErr w:type="spellStart"/>
      <w:r>
        <w:t>Tah</w:t>
      </w:r>
      <w:proofErr w:type="spellEnd"/>
      <w:r>
        <w:t xml:space="preserve"> Dah!!!!</w:t>
      </w:r>
      <w:r w:rsidR="001142D4">
        <w:t xml:space="preserve"> </w:t>
      </w:r>
      <w:r w:rsidR="001142D4" w:rsidRPr="00393E83">
        <w:rPr>
          <w:b/>
          <w:bCs/>
          <w:noProof/>
        </w:rPr>
        <w:drawing>
          <wp:inline distT="0" distB="0" distL="0" distR="0" wp14:anchorId="513391B5" wp14:editId="4269AC70">
            <wp:extent cx="2009878" cy="1365738"/>
            <wp:effectExtent l="0" t="0" r="0" b="635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21" cy="139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428" w:rsidRPr="00C4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7C2"/>
    <w:multiLevelType w:val="hybridMultilevel"/>
    <w:tmpl w:val="4D7E4ECA"/>
    <w:lvl w:ilvl="0" w:tplc="1DB2A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25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22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C9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E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02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2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6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6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53A1B"/>
    <w:multiLevelType w:val="hybridMultilevel"/>
    <w:tmpl w:val="45AA16C8"/>
    <w:lvl w:ilvl="0" w:tplc="231AE35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8FD"/>
    <w:multiLevelType w:val="hybridMultilevel"/>
    <w:tmpl w:val="1F52D328"/>
    <w:lvl w:ilvl="0" w:tplc="3FA4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24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E8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6F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2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46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83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64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F34D41"/>
    <w:multiLevelType w:val="hybridMultilevel"/>
    <w:tmpl w:val="F2424D4A"/>
    <w:lvl w:ilvl="0" w:tplc="87FA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A9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A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65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0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20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82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E7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3570C1"/>
    <w:multiLevelType w:val="hybridMultilevel"/>
    <w:tmpl w:val="CD9ED3EC"/>
    <w:lvl w:ilvl="0" w:tplc="97CC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0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0B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6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4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87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4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4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7A2D9B"/>
    <w:multiLevelType w:val="hybridMultilevel"/>
    <w:tmpl w:val="AEA8EBDC"/>
    <w:lvl w:ilvl="0" w:tplc="EDE8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6C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A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6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E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E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8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60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6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94547B"/>
    <w:multiLevelType w:val="hybridMultilevel"/>
    <w:tmpl w:val="7556FBE8"/>
    <w:lvl w:ilvl="0" w:tplc="8CA6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2B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CD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E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0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4A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8C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8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732AFC"/>
    <w:multiLevelType w:val="hybridMultilevel"/>
    <w:tmpl w:val="6E5EAEA0"/>
    <w:lvl w:ilvl="0" w:tplc="E0941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29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EA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6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A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4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D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A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4F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37531A"/>
    <w:multiLevelType w:val="hybridMultilevel"/>
    <w:tmpl w:val="8EEEC3E8"/>
    <w:lvl w:ilvl="0" w:tplc="1A708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C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0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04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A8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45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E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A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7F314C"/>
    <w:multiLevelType w:val="hybridMultilevel"/>
    <w:tmpl w:val="7AF484A4"/>
    <w:lvl w:ilvl="0" w:tplc="76203152">
      <w:start w:val="36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74748"/>
    <w:multiLevelType w:val="hybridMultilevel"/>
    <w:tmpl w:val="D4D8F35E"/>
    <w:lvl w:ilvl="0" w:tplc="0B16A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0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63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6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4C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E1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8F1D6C"/>
    <w:multiLevelType w:val="hybridMultilevel"/>
    <w:tmpl w:val="EA22C366"/>
    <w:lvl w:ilvl="0" w:tplc="AC0A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B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B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8F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C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AF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A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B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08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830765"/>
    <w:multiLevelType w:val="hybridMultilevel"/>
    <w:tmpl w:val="DEAC31CC"/>
    <w:lvl w:ilvl="0" w:tplc="ACCC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0E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CF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A9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84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8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E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67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162230"/>
    <w:multiLevelType w:val="hybridMultilevel"/>
    <w:tmpl w:val="99609D88"/>
    <w:lvl w:ilvl="0" w:tplc="F4840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2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6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A7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00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8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00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EC50D8"/>
    <w:multiLevelType w:val="hybridMultilevel"/>
    <w:tmpl w:val="5BC870CA"/>
    <w:lvl w:ilvl="0" w:tplc="8942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A5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A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2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D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6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DB4368"/>
    <w:multiLevelType w:val="hybridMultilevel"/>
    <w:tmpl w:val="5AA6F3FA"/>
    <w:lvl w:ilvl="0" w:tplc="42E8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D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E1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2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0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0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4D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251536"/>
    <w:multiLevelType w:val="hybridMultilevel"/>
    <w:tmpl w:val="EA8222BA"/>
    <w:lvl w:ilvl="0" w:tplc="BC50F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2F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2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A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8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8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85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4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28"/>
    <w:rsid w:val="001142D4"/>
    <w:rsid w:val="00393E83"/>
    <w:rsid w:val="00432AA8"/>
    <w:rsid w:val="00453F5E"/>
    <w:rsid w:val="0083639F"/>
    <w:rsid w:val="00901C56"/>
    <w:rsid w:val="00AB233A"/>
    <w:rsid w:val="00C45428"/>
    <w:rsid w:val="00E1130E"/>
    <w:rsid w:val="00E62F18"/>
    <w:rsid w:val="00EC3EA0"/>
    <w:rsid w:val="00F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51E5"/>
  <w15:chartTrackingRefBased/>
  <w15:docId w15:val="{18CF9802-9FC5-4919-88BE-C6D2DDF7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9</cp:revision>
  <cp:lastPrinted>2020-11-13T21:08:00Z</cp:lastPrinted>
  <dcterms:created xsi:type="dcterms:W3CDTF">2020-11-13T20:33:00Z</dcterms:created>
  <dcterms:modified xsi:type="dcterms:W3CDTF">2020-11-13T21:08:00Z</dcterms:modified>
</cp:coreProperties>
</file>